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Times New Roman" w:hAnsi="Times New Roman" w:eastAsia="仿宋"/>
          <w:sz w:val="32"/>
          <w:szCs w:val="32"/>
        </w:rPr>
        <w:t>1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2025年江夏区到期项目清单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2552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项目名称</w:t>
            </w: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承担单位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到期时间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验收方式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8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丁二磺酸腺苷蛋氨酸原料药及制剂关键技术研究（重点研发项目）</w:t>
            </w: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武汉启瑞药业有限公司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20251231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现场验收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835" w:type="dxa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新型抗生素减替生物制剂中试及产业化应用（科技成果转化）</w:t>
            </w: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湖北之微生物科技有限公司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20251230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现场验收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2835" w:type="dxa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掘爆机关键技术研究及试验装置研制（重点研发项目）</w:t>
            </w: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中铁科工集团轨道交通装备有限公司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20251201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现场验收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2835" w:type="dxa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钢铁行业除尘系统超低排节能降耗优化技术及装备（重点研发项目）</w:t>
            </w: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武汉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朗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>涤环保科技工程有限公司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20250610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现场验收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2835" w:type="dxa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基于</w:t>
            </w:r>
            <w:r>
              <w:rPr>
                <w:rFonts w:hint="eastAsia" w:ascii="Times New Roman" w:hAnsi="Times New Roman" w:eastAsia="仿宋"/>
                <w:sz w:val="30"/>
                <w:szCs w:val="30"/>
              </w:rPr>
              <w:t>AP03</w:t>
            </w:r>
            <w:r>
              <w:rPr>
                <w:rFonts w:hint="eastAsia" w:ascii="仿宋_GB2312" w:eastAsia="仿宋_GB2312"/>
                <w:sz w:val="30"/>
                <w:szCs w:val="30"/>
              </w:rPr>
              <w:t>平台带网络安全的</w:t>
            </w:r>
            <w:r>
              <w:rPr>
                <w:rFonts w:hint="eastAsia" w:ascii="Times New Roman" w:hAnsi="Times New Roman" w:eastAsia="仿宋"/>
                <w:sz w:val="30"/>
                <w:szCs w:val="30"/>
              </w:rPr>
              <w:t>FCA25MY</w:t>
            </w:r>
            <w:r>
              <w:rPr>
                <w:rFonts w:hint="eastAsia" w:ascii="仿宋_GB2312" w:eastAsia="仿宋_GB2312"/>
                <w:sz w:val="30"/>
                <w:szCs w:val="30"/>
              </w:rPr>
              <w:t>产品开发（重点研发项目）</w:t>
            </w: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武汉楚冠捷汽车科技有限公司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20250630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现场验收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06"/>
    <w:rsid w:val="000E506E"/>
    <w:rsid w:val="006863A5"/>
    <w:rsid w:val="009E0951"/>
    <w:rsid w:val="00C030C0"/>
    <w:rsid w:val="00C73159"/>
    <w:rsid w:val="00EE6A06"/>
    <w:rsid w:val="00EF7CCD"/>
    <w:rsid w:val="FF6A9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313</Characters>
  <Lines>2</Lines>
  <Paragraphs>1</Paragraphs>
  <TotalTime>7</TotalTime>
  <ScaleCrop>false</ScaleCrop>
  <LinksUpToDate>false</LinksUpToDate>
  <CharactersWithSpaces>366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2025-08-06T11:24:00Z</dcterms:created>
  <dc:creator>xb21cn</dc:creator>
  <cp:lastModifiedBy>greatwall</cp:lastModifiedBy>
  <dcterms:modified xsi:type="dcterms:W3CDTF">2025-08-14T09:29:48Z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65B9F1B4B74F22010C3C9D6880679C54</vt:lpwstr>
  </property>
</Properties>
</file>