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tabs>
          <w:tab w:val="left" w:pos="4005"/>
        </w:tabs>
        <w:spacing w:line="540" w:lineRule="exact"/>
        <w:jc w:val="center"/>
        <w:rPr>
          <w:rFonts w:hint="eastAsia" w:ascii="方正小标宋简体" w:hAnsi="黑体" w:eastAsia="方正小标宋简体" w:cs="宋体"/>
          <w:b w:val="0"/>
          <w:bCs w:val="0"/>
          <w:kern w:val="0"/>
          <w:sz w:val="48"/>
          <w:szCs w:val="48"/>
          <w:lang w:val="en-US" w:eastAsia="zh-CN"/>
        </w:rPr>
      </w:pPr>
      <w:bookmarkStart w:id="1" w:name="_GoBack"/>
      <w:r>
        <w:rPr>
          <w:rFonts w:hint="eastAsia" w:ascii="方正小标宋简体" w:hAnsi="黑体" w:eastAsia="方正小标宋简体" w:cs="宋体"/>
          <w:b w:val="0"/>
          <w:bCs w:val="0"/>
          <w:kern w:val="0"/>
          <w:sz w:val="48"/>
          <w:szCs w:val="48"/>
          <w:lang w:val="en-US" w:eastAsia="zh-CN"/>
        </w:rPr>
        <w:t>2024年江夏区农民合作社补贴资金项目</w:t>
      </w:r>
    </w:p>
    <w:bookmarkEnd w:id="1"/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黑体" w:eastAsia="方正小标宋简体" w:cs="宋体"/>
          <w:b/>
          <w:bCs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宋体"/>
          <w:b/>
          <w:bCs/>
          <w:kern w:val="0"/>
          <w:sz w:val="52"/>
          <w:szCs w:val="52"/>
        </w:rPr>
        <w:t>申</w:t>
      </w:r>
    </w:p>
    <w:p>
      <w:pPr>
        <w:jc w:val="center"/>
        <w:rPr>
          <w:rFonts w:hint="eastAsia" w:ascii="方正小标宋简体" w:hAnsi="黑体" w:eastAsia="方正小标宋简体" w:cs="宋体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kern w:val="0"/>
          <w:sz w:val="52"/>
          <w:szCs w:val="52"/>
          <w:lang w:val="en-US" w:eastAsia="zh-CN"/>
        </w:rPr>
        <w:t xml:space="preserve">  </w:t>
      </w:r>
    </w:p>
    <w:p>
      <w:pPr>
        <w:jc w:val="center"/>
        <w:rPr>
          <w:rFonts w:hint="eastAsia" w:ascii="方正小标宋简体" w:hAnsi="黑体" w:eastAsia="方正小标宋简体" w:cs="宋体"/>
          <w:b/>
          <w:bCs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宋体"/>
          <w:b/>
          <w:bCs/>
          <w:kern w:val="0"/>
          <w:sz w:val="52"/>
          <w:szCs w:val="52"/>
        </w:rPr>
        <w:t>报</w:t>
      </w:r>
    </w:p>
    <w:p>
      <w:pPr>
        <w:jc w:val="center"/>
        <w:rPr>
          <w:rFonts w:hint="eastAsia" w:ascii="方正小标宋简体" w:hAnsi="黑体" w:eastAsia="方正小标宋简体" w:cs="宋体"/>
          <w:b/>
          <w:bCs/>
          <w:kern w:val="0"/>
          <w:sz w:val="52"/>
          <w:szCs w:val="52"/>
        </w:rPr>
      </w:pPr>
    </w:p>
    <w:p>
      <w:pPr>
        <w:jc w:val="center"/>
        <w:rPr>
          <w:rFonts w:ascii="方正小标宋简体" w:hAnsi="黑体" w:eastAsia="方正小标宋简体" w:cs="宋体"/>
          <w:b/>
          <w:bCs/>
          <w:kern w:val="0"/>
          <w:sz w:val="52"/>
          <w:szCs w:val="52"/>
        </w:rPr>
      </w:pPr>
      <w:r>
        <w:rPr>
          <w:rFonts w:hint="eastAsia" w:ascii="方正小标宋简体" w:hAnsi="黑体" w:eastAsia="方正小标宋简体" w:cs="宋体"/>
          <w:b/>
          <w:bCs/>
          <w:kern w:val="0"/>
          <w:sz w:val="52"/>
          <w:szCs w:val="52"/>
        </w:rPr>
        <w:t>书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</w:t>
      </w:r>
    </w:p>
    <w:p>
      <w:pPr>
        <w:rPr>
          <w:rFonts w:hint="eastAsia"/>
        </w:rPr>
      </w:pPr>
    </w:p>
    <w:p>
      <w:pPr>
        <w:pStyle w:val="3"/>
      </w:pPr>
    </w:p>
    <w:p>
      <w:pPr>
        <w:spacing w:before="156" w:beforeLines="50" w:after="156" w:afterLines="50" w:line="600" w:lineRule="exact"/>
        <w:ind w:firstLine="1124" w:firstLineChars="350"/>
        <w:rPr>
          <w:rFonts w:ascii="仿宋" w:hAnsi="仿宋" w:eastAsia="仿宋" w:cs="宋体"/>
          <w:b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项目申报单位：</w:t>
      </w:r>
      <w:r>
        <w:rPr>
          <w:rFonts w:hint="eastAsia" w:ascii="仿宋" w:hAnsi="仿宋" w:eastAsia="仿宋" w:cs="宋体"/>
          <w:b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         </w:t>
      </w:r>
    </w:p>
    <w:p>
      <w:pPr>
        <w:spacing w:before="156" w:beforeLines="50" w:after="156" w:afterLines="50" w:line="600" w:lineRule="exact"/>
        <w:ind w:firstLine="1066" w:firstLineChars="200"/>
        <w:rPr>
          <w:rFonts w:hint="eastAsia" w:ascii="仿宋" w:hAnsi="仿宋" w:eastAsia="仿宋" w:cs="宋体"/>
          <w:b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spacing w:val="106"/>
          <w:kern w:val="0"/>
          <w:sz w:val="32"/>
          <w:szCs w:val="32"/>
          <w:fitText w:val="1920" w:id="-167941247"/>
        </w:rPr>
        <w:t>申报日</w:t>
      </w:r>
      <w:r>
        <w:rPr>
          <w:rFonts w:hint="eastAsia" w:ascii="仿宋" w:hAnsi="仿宋" w:eastAsia="仿宋" w:cs="宋体"/>
          <w:b/>
          <w:spacing w:val="2"/>
          <w:kern w:val="0"/>
          <w:sz w:val="32"/>
          <w:szCs w:val="32"/>
          <w:fitText w:val="1920" w:id="-167941247"/>
        </w:rPr>
        <w:t>期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b/>
          <w:kern w:val="0"/>
          <w:sz w:val="32"/>
          <w:szCs w:val="32"/>
          <w:u w:val="single"/>
        </w:rPr>
        <w:t xml:space="preserve">                           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rFonts w:hint="eastAsia"/>
          <w:lang w:eastAsia="zh-CN"/>
        </w:rPr>
      </w:pPr>
    </w:p>
    <w:p>
      <w:pPr>
        <w:tabs>
          <w:tab w:val="left" w:pos="2500"/>
          <w:tab w:val="center" w:pos="4153"/>
        </w:tabs>
        <w:jc w:val="center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</w:p>
    <w:p>
      <w:pPr>
        <w:tabs>
          <w:tab w:val="left" w:pos="2500"/>
          <w:tab w:val="center" w:pos="4153"/>
        </w:tabs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宋体"/>
          <w:kern w:val="0"/>
          <w:sz w:val="32"/>
          <w:szCs w:val="32"/>
        </w:rPr>
        <w:t>、项目申报书</w:t>
      </w:r>
    </w:p>
    <w:tbl>
      <w:tblPr>
        <w:tblStyle w:val="5"/>
        <w:tblpPr w:leftFromText="180" w:rightFromText="180" w:vertAnchor="page" w:horzAnchor="page" w:tblpX="1555" w:tblpY="3545"/>
        <w:tblOverlap w:val="never"/>
        <w:tblW w:w="51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3181"/>
        <w:gridCol w:w="192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0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1.项目名称</w:t>
            </w:r>
          </w:p>
        </w:tc>
        <w:tc>
          <w:tcPr>
            <w:tcW w:w="3869" w:type="pct"/>
            <w:gridSpan w:val="3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0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2.项目地点</w:t>
            </w:r>
          </w:p>
        </w:tc>
        <w:tc>
          <w:tcPr>
            <w:tcW w:w="3869" w:type="pct"/>
            <w:gridSpan w:val="3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0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3.建设时间</w:t>
            </w:r>
          </w:p>
        </w:tc>
        <w:tc>
          <w:tcPr>
            <w:tcW w:w="3869" w:type="pct"/>
            <w:gridSpan w:val="3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0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4.项目建设单位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0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5.联 系 人</w:t>
            </w:r>
          </w:p>
        </w:tc>
        <w:tc>
          <w:tcPr>
            <w:tcW w:w="1718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0" w:type="pct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.项目资金筹措</w:t>
            </w:r>
          </w:p>
        </w:tc>
        <w:tc>
          <w:tcPr>
            <w:tcW w:w="2755" w:type="pct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资金筹措渠道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0" w:type="pct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755" w:type="pct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①申请市级财政扶持资金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0" w:type="pct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755" w:type="pct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②自有资金投入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0" w:type="pct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755" w:type="pct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③投资总额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130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.申报依据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及理由</w:t>
            </w:r>
          </w:p>
        </w:tc>
        <w:tc>
          <w:tcPr>
            <w:tcW w:w="3869" w:type="pct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【填写说明】</w:t>
            </w:r>
          </w:p>
          <w:p>
            <w:pPr>
              <w:spacing w:line="32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  <w:t>合作社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基本情况；</w:t>
            </w:r>
          </w:p>
          <w:p>
            <w:pPr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具有的资源、技术、品牌、市场、人才等优势，对当地特色产业发展、农民就业增收的示范带动作用。</w:t>
            </w:r>
          </w:p>
          <w:p>
            <w:pPr>
              <w:spacing w:line="32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(限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字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130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3869" w:type="pct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【填写说明】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1.项目建设情况，主要包括项目的总投资规模，并分项列出建设内容及金额；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2.项目情况，主要包括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主导产业规模、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生产经营经营情况，入股合作社人数，带动当地农民增收情况；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主导产业从业人员数量、农民收入等；农民合作社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服务三农，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主导产品生产、加工、销售及品牌建设情况。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(限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字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)</w:t>
            </w:r>
          </w:p>
        </w:tc>
      </w:tr>
    </w:tbl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kern w:val="0"/>
          <w:sz w:val="32"/>
          <w:szCs w:val="32"/>
        </w:rPr>
        <w:t>项目投资明细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/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54"/>
        <w:gridCol w:w="1271"/>
        <w:gridCol w:w="789"/>
        <w:gridCol w:w="1056"/>
        <w:gridCol w:w="925"/>
        <w:gridCol w:w="1244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5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项目投资估算</w:t>
            </w:r>
          </w:p>
        </w:tc>
        <w:tc>
          <w:tcPr>
            <w:tcW w:w="91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项目明细</w:t>
            </w:r>
          </w:p>
        </w:tc>
        <w:tc>
          <w:tcPr>
            <w:tcW w:w="7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型号</w:t>
            </w:r>
          </w:p>
        </w:tc>
        <w:tc>
          <w:tcPr>
            <w:tcW w:w="43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5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单价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02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投资概算（万元）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自筹资金</w:t>
            </w: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申请补助资金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bookmarkStart w:id="0" w:name="RANGE!A1:H5"/>
    </w:p>
    <w:p>
      <w:pPr>
        <w:jc w:val="both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kern w:val="0"/>
          <w:sz w:val="32"/>
          <w:szCs w:val="32"/>
        </w:rPr>
        <w:t>项目审核意见表</w:t>
      </w:r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</w:trPr>
        <w:tc>
          <w:tcPr>
            <w:tcW w:w="1253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项目申报单位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374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本单位保证，对申报材料和相关证明文件的真实性、合法性、完整性负责。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没有重复申报、虚假的现象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如有重复、虚假申报，自愿承担一切责任。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奖补资金按照财政资金管理有关规定进行财务处理，并用于单位正常经营活动，愿意向行业主管部门提供资金使用情况，配合做好项目检查验收和审计工作。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　　     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特此承诺。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ind w:firstLine="2800" w:firstLineChars="10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法人代表签名：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申报单位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　　　　　　　　　　　　　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53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所在街道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3746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审核意见：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（盖章）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　　　　　　　　　　　　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34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-SA"/>
              </w:rPr>
              <w:t>项目责任科室意见：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 w:val="0"/>
              <w:spacing w:after="120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4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34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-SA"/>
              </w:rPr>
              <w:t>农业主管部门分管领导意见：</w:t>
            </w:r>
          </w:p>
          <w:p>
            <w:pP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hanging="7000" w:hangingChars="25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hanging="7000" w:hangingChars="25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〔此页无正文〕</w:t>
      </w:r>
    </w:p>
    <w:p>
      <w:pPr>
        <w:widowControl w:val="0"/>
        <w:spacing w:after="120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 w:val="0"/>
        <w:spacing w:after="120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 w:val="0"/>
        <w:spacing w:after="120"/>
        <w:ind w:firstLine="320" w:firstLineChars="100"/>
        <w:jc w:val="both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F0B98"/>
    <w:rsid w:val="F6D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2024-05-28T09:15:00Z</dcterms:created>
  <dc:creator>年轮</dc:creator>
  <cp:lastModifiedBy>年轮</cp:lastModifiedBy>
  <dcterms:modified xsi:type="dcterms:W3CDTF">2024-05-28T09:18:15Z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